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A34" w:rsidRPr="00767DA6" w:rsidRDefault="00BA2A34" w:rsidP="00BA2A34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Порядок  д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енний  позачергової  сімдесят </w:t>
      </w:r>
      <w:r w:rsidR="001F15DA">
        <w:rPr>
          <w:rFonts w:ascii="Times New Roman" w:hAnsi="Times New Roman"/>
          <w:b/>
          <w:sz w:val="28"/>
          <w:szCs w:val="28"/>
          <w:lang w:val="uk-UA"/>
        </w:rPr>
        <w:t>шос</w:t>
      </w:r>
      <w:bookmarkStart w:id="0" w:name="_GoBack"/>
      <w:bookmarkEnd w:id="0"/>
      <w:r w:rsidR="00650783">
        <w:rPr>
          <w:rFonts w:ascii="Times New Roman" w:hAnsi="Times New Roman"/>
          <w:b/>
          <w:sz w:val="28"/>
          <w:szCs w:val="28"/>
          <w:lang w:val="uk-UA"/>
        </w:rPr>
        <w:t>то</w:t>
      </w:r>
      <w:r>
        <w:rPr>
          <w:rFonts w:ascii="Times New Roman" w:hAnsi="Times New Roman"/>
          <w:b/>
          <w:sz w:val="28"/>
          <w:szCs w:val="28"/>
          <w:lang w:val="uk-UA"/>
        </w:rPr>
        <w:t>ї</w:t>
      </w:r>
      <w:r w:rsidRPr="00767DA6">
        <w:rPr>
          <w:rFonts w:ascii="Times New Roman" w:hAnsi="Times New Roman"/>
          <w:b/>
          <w:sz w:val="28"/>
          <w:szCs w:val="28"/>
          <w:lang w:val="uk-UA"/>
        </w:rPr>
        <w:t xml:space="preserve"> сесії  VII скликання</w:t>
      </w:r>
    </w:p>
    <w:p w:rsidR="00BA2A34" w:rsidRPr="00767DA6" w:rsidRDefault="00BA2A34" w:rsidP="00BA2A34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Арцизької  міської  ради</w:t>
      </w:r>
    </w:p>
    <w:p w:rsidR="00BA2A34" w:rsidRPr="00767DA6" w:rsidRDefault="00BA2A34" w:rsidP="00BA2A34">
      <w:pPr>
        <w:spacing w:after="0" w:line="240" w:lineRule="auto"/>
        <w:ind w:left="708"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50783" w:rsidRPr="00650783" w:rsidRDefault="00650783" w:rsidP="0065078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</w:pPr>
      <w:r w:rsidRPr="00650783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Доповідач: головний бухгалтер </w:t>
      </w:r>
      <w:proofErr w:type="spellStart"/>
      <w:r w:rsidRPr="00650783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Горяйнова</w:t>
      </w:r>
      <w:proofErr w:type="spellEnd"/>
      <w:r w:rsidRPr="00650783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І.І.</w:t>
      </w:r>
    </w:p>
    <w:p w:rsidR="00650783" w:rsidRPr="00650783" w:rsidRDefault="00650783" w:rsidP="0065078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65078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1.Про затвердження Програми проведення міських культурно-масових заходів.                                                                                                                 </w:t>
      </w:r>
    </w:p>
    <w:p w:rsidR="00650783" w:rsidRPr="00650783" w:rsidRDefault="00650783" w:rsidP="0065078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65078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2.Про затвердження Програми про надання одноразової матеріальної допомоги мешканцям міста Арциз.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3.Про затвердження Програми оздоровлення та відпочинку дітей </w:t>
      </w:r>
      <w:r w:rsidR="0061066E" w:rsidRPr="0061066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м. Арциз Одеської області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4.Про затвердження міської програми «Про поліпшення екології в </w:t>
      </w:r>
      <w:proofErr w:type="spellStart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м.Арциз</w:t>
      </w:r>
      <w:proofErr w:type="spellEnd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»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5.Про затвердження Програми розвитку фізичної культури і спорту у м. Арциз Одеської області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6.Про затвердження Програми «Забезпечення діяльності водопровідно-каналізаційного господарства».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7.Про затвердження Програми «Здійснення заходів з землеустрою».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8.Про затвердження міської програми «Забезпечення житлом дітей-сиріт, дітей, позбавлених батьківського піклування, осіб та молоді з їх числа на 2019 рік».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9.Про включення пенсіонерів за віком до додаткової категорії громадян, які мають право на пільгове перевезення на маршрутах загального користування у місті Арциз.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10.Про затвердження Програми фінансування ремонту доріг на території міста Арциз на 2019 рік. 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11.Про затвердження Програми «Благоустрій міста».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12.Про затвердження структури та чисельності виконавчого апарату </w:t>
      </w:r>
      <w:proofErr w:type="spellStart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Арцизької</w:t>
      </w:r>
      <w:proofErr w:type="spellEnd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міської ради та штатних розписів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13.Про встановлення надбавки за високі досягнення у праці, матеріальної допомоги.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14.Про затвердження ставок оплати послуг в З</w:t>
      </w:r>
      <w:r w:rsidR="0061066E">
        <w:rPr>
          <w:rFonts w:ascii="Times New Roman" w:eastAsia="Times New Roman" w:hAnsi="Times New Roman"/>
          <w:sz w:val="28"/>
          <w:szCs w:val="28"/>
          <w:lang w:val="uk-UA" w:eastAsia="ar-SA"/>
        </w:rPr>
        <w:t>ДО</w:t>
      </w: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proofErr w:type="spellStart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м.Арциз</w:t>
      </w:r>
      <w:proofErr w:type="spellEnd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15.Про затвердження лімітів на електроенергію і тверде паливо </w:t>
      </w:r>
      <w:proofErr w:type="spellStart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Арцизької</w:t>
      </w:r>
      <w:proofErr w:type="spellEnd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міської ради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16.Про бюджет міста Арциз на 2019 рік.</w:t>
      </w:r>
    </w:p>
    <w:p w:rsidR="00BA0E7B" w:rsidRPr="00BA2A34" w:rsidRDefault="00BA0E7B">
      <w:pPr>
        <w:rPr>
          <w:lang w:val="uk-UA"/>
        </w:rPr>
      </w:pPr>
    </w:p>
    <w:sectPr w:rsidR="00BA0E7B" w:rsidRPr="00BA2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A34"/>
    <w:rsid w:val="001575F0"/>
    <w:rsid w:val="001F15DA"/>
    <w:rsid w:val="0055065D"/>
    <w:rsid w:val="0061066E"/>
    <w:rsid w:val="00650783"/>
    <w:rsid w:val="007F6C4D"/>
    <w:rsid w:val="009411C8"/>
    <w:rsid w:val="00AC49DF"/>
    <w:rsid w:val="00BA0E7B"/>
    <w:rsid w:val="00BA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</cp:revision>
  <cp:lastPrinted>2018-12-03T12:34:00Z</cp:lastPrinted>
  <dcterms:created xsi:type="dcterms:W3CDTF">2018-12-03T06:06:00Z</dcterms:created>
  <dcterms:modified xsi:type="dcterms:W3CDTF">2018-12-22T10:41:00Z</dcterms:modified>
</cp:coreProperties>
</file>